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813" w:rsidRPr="006F4F1C" w:rsidRDefault="003B2813" w:rsidP="003B2813">
      <w:pPr>
        <w:jc w:val="center"/>
        <w:rPr>
          <w:rFonts w:ascii="Arial" w:eastAsia="SimSun" w:hAnsi="Arial" w:cs="Arial"/>
          <w:b/>
          <w:i/>
        </w:rPr>
      </w:pPr>
      <w:r w:rsidRPr="006F4F1C">
        <w:rPr>
          <w:rFonts w:ascii="Arial" w:eastAsia="SimSun" w:hAnsi="Arial" w:cs="Arial" w:hint="eastAsia"/>
          <w:b/>
          <w:i/>
        </w:rPr>
        <w:t xml:space="preserve">Source: Malaysia </w:t>
      </w:r>
      <w:proofErr w:type="spellStart"/>
      <w:r w:rsidRPr="006F4F1C">
        <w:rPr>
          <w:rFonts w:ascii="Arial" w:eastAsia="SimSun" w:hAnsi="Arial" w:cs="Arial" w:hint="eastAsia"/>
          <w:b/>
          <w:i/>
        </w:rPr>
        <w:t>Tatler</w:t>
      </w:r>
      <w:proofErr w:type="spellEnd"/>
      <w:r w:rsidRPr="006F4F1C">
        <w:rPr>
          <w:rFonts w:ascii="Arial" w:eastAsia="SimSun" w:hAnsi="Arial" w:cs="Arial" w:hint="eastAsia"/>
          <w:b/>
          <w:i/>
        </w:rPr>
        <w:t xml:space="preserve"> Society, January 2008</w:t>
      </w:r>
      <w:bookmarkStart w:id="0" w:name="_GoBack"/>
      <w:bookmarkEnd w:id="0"/>
    </w:p>
    <w:p w:rsidR="003B2813" w:rsidRDefault="003B2813" w:rsidP="003B2813">
      <w:pPr>
        <w:jc w:val="center"/>
        <w:rPr>
          <w:rFonts w:ascii="Arial" w:eastAsia="SimSun" w:hAnsi="Arial" w:cs="Arial"/>
          <w:i/>
        </w:rPr>
      </w:pPr>
    </w:p>
    <w:p w:rsidR="003B2813" w:rsidRDefault="003B2813">
      <w:r>
        <w:rPr>
          <w:rFonts w:ascii="Arial" w:eastAsia="SimSun" w:hAnsi="Arial" w:cs="Arial" w:hint="eastAsia"/>
          <w:i/>
          <w:noProof/>
        </w:rPr>
        <w:drawing>
          <wp:inline distT="0" distB="0" distL="0" distR="0" wp14:anchorId="724B5CE1" wp14:editId="503722BE">
            <wp:extent cx="5731188" cy="7848600"/>
            <wp:effectExtent l="0" t="0" r="3175" b="0"/>
            <wp:docPr id="109" name="Picture 15" descr="the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eli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14" cy="785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813" w:rsidRDefault="003B2813"/>
    <w:p w:rsidR="003B2813" w:rsidRDefault="003B2813"/>
    <w:p w:rsidR="003B2813" w:rsidRDefault="003B2813"/>
    <w:p w:rsidR="003B2813" w:rsidRDefault="003B2813"/>
    <w:p w:rsidR="003B2813" w:rsidRDefault="003B2813">
      <w:r>
        <w:rPr>
          <w:noProof/>
        </w:rPr>
        <w:drawing>
          <wp:inline distT="0" distB="0" distL="0" distR="0" wp14:anchorId="2E50A5C5" wp14:editId="66F44311">
            <wp:extent cx="5731510" cy="7441373"/>
            <wp:effectExtent l="0" t="0" r="2540" b="7620"/>
            <wp:docPr id="198" name="Picture 2" descr="C:\Users\User\AppData\Local\Microsoft\Windows\Temporary Internet Files\Content.Word\Tatler Society List 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Tatler Society List 2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41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813" w:rsidRDefault="003B2813"/>
    <w:p w:rsidR="003B2813" w:rsidRDefault="003B2813"/>
    <w:sectPr w:rsidR="003B2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13"/>
    <w:rsid w:val="001964C0"/>
    <w:rsid w:val="003B2813"/>
    <w:rsid w:val="00B974B8"/>
    <w:rsid w:val="00FD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9B433-76EA-4BD4-AD78-E51FDB14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 Duta</dc:creator>
  <cp:keywords/>
  <dc:description/>
  <cp:lastModifiedBy>Seri Duta</cp:lastModifiedBy>
  <cp:revision>1</cp:revision>
  <dcterms:created xsi:type="dcterms:W3CDTF">2016-07-03T15:15:00Z</dcterms:created>
  <dcterms:modified xsi:type="dcterms:W3CDTF">2016-07-03T15:17:00Z</dcterms:modified>
</cp:coreProperties>
</file>